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25" w:rsidRDefault="00336025" w:rsidP="00336025">
      <w:r>
        <w:t xml:space="preserve">Attività Sperimentale con la Scuola Liceo </w:t>
      </w:r>
      <w:proofErr w:type="spellStart"/>
      <w:r>
        <w:t>Pacinotti</w:t>
      </w:r>
      <w:proofErr w:type="spellEnd"/>
      <w:r>
        <w:t xml:space="preserve"> di Cagliari</w:t>
      </w:r>
    </w:p>
    <w:p w:rsidR="00336025" w:rsidRDefault="00336025" w:rsidP="00336025"/>
    <w:p w:rsidR="00336025" w:rsidRDefault="00336025" w:rsidP="00336025">
      <w:r>
        <w:t>“RUOLO DELLE ERBE E DELLE SPEZIE MEDITERRANEE NELLA SALUTE UMANA”</w:t>
      </w:r>
    </w:p>
    <w:p w:rsidR="00336025" w:rsidRDefault="00336025" w:rsidP="00336025"/>
    <w:p w:rsidR="00336025" w:rsidRDefault="00336025" w:rsidP="00336025">
      <w:r>
        <w:t>1) Lezione di introduzione sull’Importanza della funzione olfattiva e gustativa nella vita quotidiana</w:t>
      </w:r>
    </w:p>
    <w:p w:rsidR="00336025" w:rsidRDefault="00336025" w:rsidP="00336025">
      <w:r>
        <w:t>2) Spiegazione dell’esecuzione e valutazione dei test psicofisici nella funzione olfattiva e gustativa</w:t>
      </w:r>
    </w:p>
    <w:p w:rsidR="00336025" w:rsidRDefault="00336025" w:rsidP="00336025">
      <w:r>
        <w:t>umana</w:t>
      </w:r>
    </w:p>
    <w:p w:rsidR="00336025" w:rsidRDefault="00336025" w:rsidP="00336025">
      <w:r>
        <w:t>3) Classificazione dei soggetti con funzione olfattiva e gustativa normale e alterata</w:t>
      </w:r>
    </w:p>
    <w:p w:rsidR="00336025" w:rsidRDefault="00336025" w:rsidP="00336025">
      <w:r>
        <w:t>4) Soggetti con funzione olfattiva alterata come possono rispondere agli estratti naturali e come</w:t>
      </w:r>
    </w:p>
    <w:p w:rsidR="00336025" w:rsidRDefault="00336025" w:rsidP="00336025">
      <w:r>
        <w:t>possiamo valutare le loro proprietà biologiche</w:t>
      </w:r>
    </w:p>
    <w:p w:rsidR="00336025" w:rsidRDefault="00336025" w:rsidP="00336025">
      <w:r>
        <w:t>5) Esecuzione dei test di discriminazione e identificazione olfattiva da parte degli studenti</w:t>
      </w:r>
    </w:p>
    <w:p w:rsidR="00336025" w:rsidRDefault="00336025" w:rsidP="00336025">
      <w:r>
        <w:t>organizzati in gruppi</w:t>
      </w:r>
    </w:p>
    <w:p w:rsidR="00336025" w:rsidRDefault="00336025" w:rsidP="00336025">
      <w:r>
        <w:t>6) Esecuzione dei test di sensibilità gustativa per gruppi</w:t>
      </w:r>
    </w:p>
    <w:p w:rsidR="00336025" w:rsidRDefault="00336025" w:rsidP="00336025">
      <w:r>
        <w:t>7) Esecuzione di un test di valutazione delle funzioni cognitive</w:t>
      </w:r>
    </w:p>
    <w:p w:rsidR="00336025" w:rsidRDefault="00336025" w:rsidP="00336025">
      <w:r>
        <w:t>8) Classificazione dei soggetti con funzione cognitiva normale e con deterioramento cognitivo lieve</w:t>
      </w:r>
    </w:p>
    <w:p w:rsidR="00336025" w:rsidRDefault="00336025" w:rsidP="00336025"/>
    <w:p w:rsidR="00336025" w:rsidRDefault="00336025" w:rsidP="00336025">
      <w:r>
        <w:t>Organizzazione delle attività:</w:t>
      </w:r>
    </w:p>
    <w:p w:rsidR="00336025" w:rsidRDefault="00336025" w:rsidP="00336025">
      <w:r>
        <w:t>-2 giornate da 3 ore ciascuna con 25 studenti</w:t>
      </w:r>
    </w:p>
    <w:p w:rsidR="00BC569B" w:rsidRDefault="00336025" w:rsidP="00336025">
      <w:r>
        <w:t>-5 e 12 Maggio 2025</w:t>
      </w:r>
    </w:p>
    <w:sectPr w:rsidR="00BC569B" w:rsidSect="00BC56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36025"/>
    <w:rsid w:val="00336025"/>
    <w:rsid w:val="00BC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56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Marras</dc:creator>
  <cp:lastModifiedBy>Marras</cp:lastModifiedBy>
  <cp:revision>1</cp:revision>
  <dcterms:created xsi:type="dcterms:W3CDTF">2025-04-11T18:12:00Z</dcterms:created>
  <dcterms:modified xsi:type="dcterms:W3CDTF">2025-04-11T18:14:00Z</dcterms:modified>
</cp:coreProperties>
</file>